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230"/>
        <w:gridCol w:w="1260"/>
        <w:gridCol w:w="1260"/>
        <w:gridCol w:w="1530"/>
        <w:gridCol w:w="1530"/>
        <w:gridCol w:w="1260"/>
        <w:gridCol w:w="1185"/>
        <w:gridCol w:w="1245"/>
        <w:gridCol w:w="1170"/>
        <w:gridCol w:w="1365"/>
      </w:tblGrid>
      <w:tr w:rsidR="000E11B5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10:27-11:02-JH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English III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English I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English II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English I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English II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English IV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English III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Computer Science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Math</w:t>
            </w:r>
          </w:p>
          <w:p w:rsidR="000E11B5" w:rsidRDefault="00855A7D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Geometry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 xml:space="preserve">Consumer </w:t>
            </w:r>
          </w:p>
          <w:p w:rsidR="000E11B5" w:rsidRDefault="00855A7D">
            <w:pPr>
              <w:jc w:val="center"/>
            </w:pPr>
            <w:proofErr w:type="spellStart"/>
            <w:r>
              <w:t>Pers</w:t>
            </w:r>
            <w:proofErr w:type="spellEnd"/>
            <w:r>
              <w:t xml:space="preserve"> Fin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Accounting</w:t>
            </w:r>
          </w:p>
          <w:p w:rsidR="000E11B5" w:rsidRDefault="00855A7D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Acct.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Geometry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Comp</w:t>
            </w:r>
          </w:p>
          <w:p w:rsidR="000E11B5" w:rsidRDefault="00855A7D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 xml:space="preserve">Earth &amp; Space </w:t>
            </w:r>
            <w:proofErr w:type="spellStart"/>
            <w:r>
              <w:t>Sci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Physics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Chemistry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Chemistry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Biology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Physical</w:t>
            </w:r>
          </w:p>
          <w:p w:rsidR="000E11B5" w:rsidRDefault="00855A7D">
            <w:pPr>
              <w:jc w:val="center"/>
            </w:pPr>
            <w:r>
              <w:t>Science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Biology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Gerlach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Government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World</w:t>
            </w:r>
          </w:p>
          <w:p w:rsidR="000E11B5" w:rsidRDefault="00855A7D">
            <w:pPr>
              <w:jc w:val="center"/>
            </w:pPr>
            <w:r>
              <w:t>History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American History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American</w:t>
            </w:r>
          </w:p>
          <w:p w:rsidR="000E11B5" w:rsidRDefault="00855A7D">
            <w:pPr>
              <w:jc w:val="center"/>
            </w:pPr>
            <w:r>
              <w:t>History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Government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Current</w:t>
            </w:r>
          </w:p>
          <w:p w:rsidR="000E11B5" w:rsidRDefault="00855A7D">
            <w:pPr>
              <w:jc w:val="center"/>
            </w:pPr>
            <w:r>
              <w:t>Events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0E11B5" w:rsidRDefault="000E11B5"/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 xml:space="preserve">Lang Arts </w:t>
            </w:r>
          </w:p>
          <w:p w:rsidR="000E11B5" w:rsidRDefault="00855A7D">
            <w:pPr>
              <w:jc w:val="center"/>
            </w:pPr>
            <w:r>
              <w:t>6A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Lang Arts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Lang Arts</w:t>
            </w:r>
          </w:p>
          <w:p w:rsidR="000E11B5" w:rsidRDefault="00855A7D">
            <w:pPr>
              <w:jc w:val="center"/>
            </w:pPr>
            <w:r>
              <w:t>6B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MTSS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 xml:space="preserve">Writing 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Writing</w:t>
            </w:r>
          </w:p>
          <w:p w:rsidR="000E11B5" w:rsidRDefault="00855A7D">
            <w:pPr>
              <w:jc w:val="center"/>
            </w:pPr>
            <w:r>
              <w:t>6A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Writing</w:t>
            </w:r>
          </w:p>
          <w:p w:rsidR="000E11B5" w:rsidRDefault="00855A7D">
            <w:pPr>
              <w:jc w:val="center"/>
            </w:pPr>
            <w:r>
              <w:t>6B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Math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Math</w:t>
            </w:r>
          </w:p>
          <w:p w:rsidR="000E11B5" w:rsidRDefault="00855A7D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jc w:val="center"/>
            </w:pP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 xml:space="preserve">Intro </w:t>
            </w:r>
            <w:proofErr w:type="spellStart"/>
            <w:r>
              <w:t>Gov</w:t>
            </w:r>
            <w:proofErr w:type="spellEnd"/>
            <w:r>
              <w:t>/PR 8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Social Study</w:t>
            </w:r>
          </w:p>
          <w:p w:rsidR="000E11B5" w:rsidRDefault="00855A7D">
            <w:pPr>
              <w:jc w:val="center"/>
            </w:pPr>
            <w:r>
              <w:t>6A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Social Study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Study</w:t>
            </w:r>
          </w:p>
          <w:p w:rsidR="000E11B5" w:rsidRDefault="00855A7D">
            <w:pPr>
              <w:jc w:val="center"/>
            </w:pPr>
            <w:r>
              <w:t>Hall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Intro to Comp</w:t>
            </w:r>
          </w:p>
          <w:p w:rsidR="000E11B5" w:rsidRDefault="00855A7D">
            <w:pPr>
              <w:jc w:val="center"/>
            </w:pPr>
            <w:r>
              <w:t>6 A/ 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Tech</w:t>
            </w:r>
          </w:p>
          <w:p w:rsidR="000E11B5" w:rsidRDefault="00855A7D">
            <w:pPr>
              <w:jc w:val="center"/>
            </w:pPr>
            <w:r>
              <w:t>7A/7B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MTSS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Social Study 6B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Sells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 xml:space="preserve">Science </w:t>
            </w:r>
          </w:p>
          <w:p w:rsidR="000E11B5" w:rsidRDefault="00855A7D">
            <w:pPr>
              <w:jc w:val="center"/>
            </w:pPr>
            <w:r>
              <w:t>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Math</w:t>
            </w:r>
          </w:p>
          <w:p w:rsidR="000E11B5" w:rsidRDefault="00855A7D">
            <w:pPr>
              <w:jc w:val="center"/>
            </w:pPr>
            <w:r>
              <w:t>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 xml:space="preserve">Math </w:t>
            </w:r>
          </w:p>
          <w:p w:rsidR="000E11B5" w:rsidRDefault="00855A7D">
            <w:pPr>
              <w:jc w:val="center"/>
            </w:pPr>
            <w:r>
              <w:t>6A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Engin</w:t>
            </w:r>
            <w:proofErr w:type="spellEnd"/>
            <w:r>
              <w:t>/Robotics</w:t>
            </w:r>
          </w:p>
          <w:p w:rsidR="000E11B5" w:rsidRDefault="00855A7D">
            <w:pPr>
              <w:jc w:val="center"/>
            </w:pPr>
            <w:r>
              <w:t>6A/6B</w:t>
            </w:r>
          </w:p>
        </w:tc>
        <w:tc>
          <w:tcPr>
            <w:tcW w:w="1260" w:type="dxa"/>
          </w:tcPr>
          <w:p w:rsidR="000E11B5" w:rsidRDefault="0085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Eng</w:t>
            </w:r>
            <w:proofErr w:type="spellEnd"/>
            <w:r>
              <w:t>/Rob</w:t>
            </w:r>
          </w:p>
          <w:p w:rsidR="000E11B5" w:rsidRDefault="0085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7A/7B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Science</w:t>
            </w:r>
          </w:p>
          <w:p w:rsidR="000E11B5" w:rsidRDefault="00855A7D">
            <w:pPr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Science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Science</w:t>
            </w:r>
          </w:p>
          <w:p w:rsidR="000E11B5" w:rsidRDefault="00855A7D">
            <w:pPr>
              <w:jc w:val="center"/>
            </w:pPr>
            <w:r>
              <w:t>6A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HS</w:t>
            </w:r>
          </w:p>
          <w:p w:rsidR="000E11B5" w:rsidRDefault="00855A7D">
            <w:pPr>
              <w:jc w:val="center"/>
            </w:pPr>
            <w:r>
              <w:t>Band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6-8 Band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Music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HS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 xml:space="preserve">7&amp;8 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6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Theory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Algebra</w:t>
            </w:r>
          </w:p>
          <w:p w:rsidR="000E11B5" w:rsidRDefault="00855A7D">
            <w:pPr>
              <w:jc w:val="center"/>
            </w:pPr>
            <w:r>
              <w:t>I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Algebra</w:t>
            </w:r>
          </w:p>
          <w:p w:rsidR="000E11B5" w:rsidRDefault="00855A7D">
            <w:pPr>
              <w:jc w:val="center"/>
            </w:pPr>
            <w:r>
              <w:t>II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Advanced</w:t>
            </w:r>
          </w:p>
          <w:p w:rsidR="000E11B5" w:rsidRDefault="00855A7D">
            <w:pPr>
              <w:jc w:val="center"/>
            </w:pPr>
            <w:r>
              <w:t>Math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Geometry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r>
              <w:t>Mrs.</w:t>
            </w:r>
          </w:p>
          <w:p w:rsidR="000E11B5" w:rsidRDefault="00855A7D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Nut&amp;Well</w:t>
            </w:r>
            <w:proofErr w:type="spellEnd"/>
          </w:p>
          <w:p w:rsidR="000E11B5" w:rsidRDefault="00855A7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Cul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Essn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Career &amp; Life- 8A/8B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Essn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Int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Tex</w:t>
            </w:r>
            <w:proofErr w:type="spellEnd"/>
          </w:p>
          <w:p w:rsidR="000E11B5" w:rsidRDefault="00855A7D">
            <w:pPr>
              <w:jc w:val="center"/>
            </w:pPr>
            <w:r>
              <w:t>Event 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 of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Child </w:t>
            </w:r>
            <w:proofErr w:type="spellStart"/>
            <w:r>
              <w:rPr>
                <w:sz w:val="18"/>
                <w:szCs w:val="18"/>
              </w:rPr>
              <w:t>Devlp</w:t>
            </w:r>
            <w:proofErr w:type="spellEnd"/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rPr>
                <w:u w:val="single"/>
              </w:rPr>
              <w:t>Hum G&amp;D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 Studies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Lang Arts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Nut&amp;Well</w:t>
            </w:r>
            <w:proofErr w:type="spellEnd"/>
          </w:p>
          <w:p w:rsidR="000E11B5" w:rsidRDefault="00855A7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Cul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Essn</w:t>
            </w:r>
            <w:proofErr w:type="spellEnd"/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Cox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Flori</w:t>
            </w:r>
            <w:proofErr w:type="spellEnd"/>
            <w:r>
              <w:rPr>
                <w:sz w:val="18"/>
                <w:szCs w:val="18"/>
              </w:rPr>
              <w:t>/Green-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 </w:t>
            </w:r>
            <w:proofErr w:type="spellStart"/>
            <w:r>
              <w:rPr>
                <w:sz w:val="18"/>
                <w:szCs w:val="18"/>
              </w:rPr>
              <w:t>Mngt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Explore Ag- 8A/8B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Communication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0E11B5"/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Ag</w:t>
            </w:r>
          </w:p>
          <w:p w:rsidR="000E11B5" w:rsidRDefault="00855A7D">
            <w:pPr>
              <w:jc w:val="center"/>
            </w:pPr>
            <w:r>
              <w:t>Mechanics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Ag </w:t>
            </w:r>
            <w:proofErr w:type="spellStart"/>
            <w:r>
              <w:t>Mech</w:t>
            </w:r>
            <w:proofErr w:type="spellEnd"/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proofErr w:type="spellStart"/>
            <w:r>
              <w:t>AnimSci</w:t>
            </w:r>
            <w:proofErr w:type="spellEnd"/>
            <w:r>
              <w:t>/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</w:t>
            </w:r>
            <w:proofErr w:type="spellEnd"/>
            <w:r>
              <w:rPr>
                <w:sz w:val="18"/>
                <w:szCs w:val="18"/>
              </w:rPr>
              <w:t xml:space="preserve"> An </w:t>
            </w:r>
            <w:proofErr w:type="spellStart"/>
            <w:r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Weight</w:t>
            </w:r>
          </w:p>
          <w:p w:rsidR="000E11B5" w:rsidRDefault="00855A7D">
            <w:pPr>
              <w:jc w:val="center"/>
            </w:pPr>
            <w:r>
              <w:t>Training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Weight</w:t>
            </w:r>
          </w:p>
          <w:p w:rsidR="000E11B5" w:rsidRDefault="00855A7D">
            <w:pPr>
              <w:jc w:val="center"/>
            </w:pPr>
            <w:r>
              <w:t>Training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 xml:space="preserve">Lifetime </w:t>
            </w:r>
          </w:p>
          <w:p w:rsidR="000E11B5" w:rsidRDefault="00855A7D">
            <w:pPr>
              <w:jc w:val="center"/>
            </w:pPr>
            <w:r>
              <w:t>Fitness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Fresh PE/</w:t>
            </w:r>
          </w:p>
          <w:p w:rsidR="000E11B5" w:rsidRDefault="00855A7D">
            <w:pPr>
              <w:jc w:val="center"/>
            </w:pPr>
            <w:r>
              <w:t>Health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PE/Health</w:t>
            </w:r>
          </w:p>
          <w:p w:rsidR="000E11B5" w:rsidRDefault="00855A7D">
            <w:pPr>
              <w:jc w:val="center"/>
            </w:pPr>
            <w:r>
              <w:t>6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Weight</w:t>
            </w:r>
          </w:p>
          <w:p w:rsidR="000E11B5" w:rsidRDefault="00855A7D">
            <w:pPr>
              <w:jc w:val="center"/>
            </w:pPr>
            <w:r>
              <w:t>Training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PE/Health</w:t>
            </w:r>
          </w:p>
          <w:p w:rsidR="000E11B5" w:rsidRDefault="00855A7D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Photography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of Ill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</w:t>
            </w: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Intro to Draw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I-IV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Art</w:t>
            </w:r>
          </w:p>
          <w:p w:rsidR="000E11B5" w:rsidRDefault="00855A7D">
            <w:pPr>
              <w:jc w:val="center"/>
            </w:pPr>
            <w:r>
              <w:t>6A/6B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Art</w:t>
            </w:r>
          </w:p>
          <w:p w:rsidR="000E11B5" w:rsidRDefault="00855A7D">
            <w:pPr>
              <w:jc w:val="center"/>
            </w:pPr>
            <w:r>
              <w:t>7A/7B</w:t>
            </w: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  <w:p w:rsidR="000E11B5" w:rsidRDefault="000E11B5"/>
        </w:tc>
        <w:tc>
          <w:tcPr>
            <w:tcW w:w="1245" w:type="dxa"/>
          </w:tcPr>
          <w:p w:rsidR="000E11B5" w:rsidRDefault="000E11B5">
            <w:pPr>
              <w:jc w:val="center"/>
            </w:pPr>
            <w:bookmarkStart w:id="0" w:name="_gjdgxs" w:colFirst="0" w:colLast="0"/>
            <w:bookmarkEnd w:id="0"/>
          </w:p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pStyle w:val="Heading2"/>
            </w:pPr>
          </w:p>
          <w:p w:rsidR="000E11B5" w:rsidRDefault="000E11B5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r>
              <w:t>Churchill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PE/</w:t>
            </w:r>
            <w:proofErr w:type="spellStart"/>
            <w:r>
              <w:rPr>
                <w:sz w:val="16"/>
                <w:szCs w:val="16"/>
              </w:rPr>
              <w:t>Hlth</w:t>
            </w:r>
            <w:proofErr w:type="spellEnd"/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pStyle w:val="Heading2"/>
            </w:pP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855A7D">
            <w:pPr>
              <w:jc w:val="center"/>
            </w:pPr>
            <w:r>
              <w:t>I</w:t>
            </w:r>
            <w:r w:rsidR="00C53D9B">
              <w:t>/II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C53D9B">
            <w:pPr>
              <w:jc w:val="center"/>
            </w:pPr>
            <w:r>
              <w:t>I/</w:t>
            </w:r>
            <w:r w:rsidR="00855A7D">
              <w:t>II/III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855A7D">
            <w:pPr>
              <w:jc w:val="center"/>
            </w:pPr>
            <w:r>
              <w:t>II/III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0E11B5"/>
        </w:tc>
        <w:tc>
          <w:tcPr>
            <w:tcW w:w="1185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45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>C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17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r>
              <w:t>HCC ITV/</w:t>
            </w:r>
          </w:p>
          <w:p w:rsidR="000E11B5" w:rsidRDefault="00855A7D">
            <w:pPr>
              <w:jc w:val="center"/>
            </w:pPr>
            <w:r>
              <w:t>(On-line)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/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pStyle w:val="Heading2"/>
            </w:pPr>
          </w:p>
        </w:tc>
        <w:tc>
          <w:tcPr>
            <w:tcW w:w="1185" w:type="dxa"/>
          </w:tcPr>
          <w:p w:rsidR="000E11B5" w:rsidRDefault="00855A7D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245" w:type="dxa"/>
          </w:tcPr>
          <w:p w:rsidR="000E11B5" w:rsidRDefault="000E11B5"/>
        </w:tc>
        <w:tc>
          <w:tcPr>
            <w:tcW w:w="1170" w:type="dxa"/>
          </w:tcPr>
          <w:p w:rsidR="000E11B5" w:rsidRDefault="00855A7D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Pub. Speak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 Psych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</w:tbl>
    <w:p w:rsidR="000E11B5" w:rsidRDefault="00BA77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118C">
        <w:rPr>
          <w:sz w:val="16"/>
          <w:szCs w:val="16"/>
        </w:rPr>
        <w:t>Updated 8/1</w:t>
      </w:r>
      <w:r w:rsidR="00855A7D">
        <w:rPr>
          <w:sz w:val="16"/>
          <w:szCs w:val="16"/>
        </w:rPr>
        <w:t>/2019</w:t>
      </w:r>
    </w:p>
    <w:sectPr w:rsidR="000E11B5">
      <w:headerReference w:type="default" r:id="rId6"/>
      <w:footerReference w:type="default" r:id="rId7"/>
      <w:pgSz w:w="15840" w:h="12240"/>
      <w:pgMar w:top="288" w:right="288" w:bottom="288" w:left="43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7D" w:rsidRDefault="00855A7D">
      <w:r>
        <w:separator/>
      </w:r>
    </w:p>
  </w:endnote>
  <w:endnote w:type="continuationSeparator" w:id="0">
    <w:p w:rsidR="00855A7D" w:rsidRDefault="0085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0E11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7D" w:rsidRDefault="00855A7D">
      <w:r>
        <w:separator/>
      </w:r>
    </w:p>
  </w:footnote>
  <w:footnote w:type="continuationSeparator" w:id="0">
    <w:p w:rsidR="00855A7D" w:rsidRDefault="0085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855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  <w:t xml:space="preserve"> </w:t>
    </w:r>
    <w:r>
      <w:rPr>
        <w:b/>
        <w:color w:val="000000"/>
        <w:sz w:val="22"/>
        <w:szCs w:val="22"/>
      </w:rPr>
      <w:t>2019-</w:t>
    </w:r>
    <w:proofErr w:type="gramStart"/>
    <w:r>
      <w:rPr>
        <w:b/>
        <w:color w:val="000000"/>
        <w:sz w:val="22"/>
        <w:szCs w:val="22"/>
      </w:rPr>
      <w:t>2020</w:t>
    </w:r>
    <w:r>
      <w:rPr>
        <w:b/>
        <w:sz w:val="22"/>
        <w:szCs w:val="22"/>
      </w:rPr>
      <w:t xml:space="preserve"> </w:t>
    </w:r>
    <w:r>
      <w:rPr>
        <w:b/>
        <w:color w:val="000000"/>
        <w:sz w:val="22"/>
        <w:szCs w:val="22"/>
      </w:rPr>
      <w:t xml:space="preserve"> ENROLLMENT</w:t>
    </w:r>
    <w:proofErr w:type="gramEnd"/>
    <w:r>
      <w:rPr>
        <w:b/>
        <w:color w:val="000000"/>
        <w:sz w:val="22"/>
        <w:szCs w:val="22"/>
      </w:rPr>
      <w:t xml:space="preserve"> SCHEDULE</w:t>
    </w:r>
    <w:r>
      <w:rPr>
        <w:b/>
        <w:color w:val="000000"/>
        <w:sz w:val="22"/>
        <w:szCs w:val="22"/>
      </w:rPr>
      <w:tab/>
      <w:t xml:space="preserve">  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E11B5"/>
    <w:rsid w:val="0057118C"/>
    <w:rsid w:val="00855A7D"/>
    <w:rsid w:val="00BA776F"/>
    <w:rsid w:val="00C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55A8"/>
  <w15:docId w15:val="{8AF67B1C-7393-4FD3-BDE5-6C44BB1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Duerksen</dc:creator>
  <cp:lastModifiedBy>Janna Duerksen</cp:lastModifiedBy>
  <cp:revision>4</cp:revision>
  <dcterms:created xsi:type="dcterms:W3CDTF">2019-08-01T16:57:00Z</dcterms:created>
  <dcterms:modified xsi:type="dcterms:W3CDTF">2019-08-01T19:08:00Z</dcterms:modified>
</cp:coreProperties>
</file>